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2839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"Светлодольская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6503986)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9283970" w:id="1"/>
    <w:p>
      <w:pPr>
        <w:sectPr>
          <w:pgSz w:w="11906" w:h="16383" w:orient="portrait"/>
        </w:sectPr>
      </w:pPr>
    </w:p>
    <w:bookmarkEnd w:id="1"/>
    <w:bookmarkEnd w:id="0"/>
    <w:bookmarkStart w:name="block-4928396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9283967" w:id="3"/>
    <w:p>
      <w:pPr>
        <w:sectPr>
          <w:pgSz w:w="11906" w:h="16383" w:orient="portrait"/>
        </w:sectPr>
      </w:pPr>
    </w:p>
    <w:bookmarkEnd w:id="3"/>
    <w:bookmarkEnd w:id="2"/>
    <w:bookmarkStart w:name="block-49283968"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 xml:space="preserve">опасные формы проявления конфликта: агрессия, </w:t>
      </w:r>
      <w:r>
        <w:rPr>
          <w:rFonts w:ascii="Times New Roman" w:hAnsi="Times New Roman"/>
          <w:b w:val="false"/>
          <w:i w:val="false"/>
          <w:color w:val="000000"/>
          <w:sz w:val="28"/>
        </w:rPr>
        <w:t>домашнее насилие и буллинг</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9283968" w:id="5"/>
    <w:p>
      <w:pPr>
        <w:sectPr>
          <w:pgSz w:w="11906" w:h="16383" w:orient="portrait"/>
        </w:sectPr>
      </w:pPr>
    </w:p>
    <w:bookmarkEnd w:id="5"/>
    <w:bookmarkEnd w:id="4"/>
    <w:bookmarkStart w:name="block-49283969" w:id="6"/>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7"/>
      <w:bookmarkEnd w:id="7"/>
      <w:bookmarkStart w:name="_Toc161857405" w:id="8"/>
      <w:bookmarkEnd w:id="8"/>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 xml:space="preserve">иметь представление об опасных формах проявления конфликта: агрессия, </w:t>
      </w:r>
      <w:r>
        <w:rPr>
          <w:rFonts w:ascii="Times New Roman" w:hAnsi="Times New Roman"/>
          <w:b w:val="false"/>
          <w:i w:val="false"/>
          <w:color w:val="000000"/>
          <w:sz w:val="28"/>
        </w:rPr>
        <w:t>домашнее насилие и буллинг</w:t>
      </w:r>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9283969" w:id="9"/>
    <w:p>
      <w:pPr>
        <w:sectPr>
          <w:pgSz w:w="11906" w:h="16383" w:orient="portrait"/>
        </w:sectPr>
      </w:pPr>
    </w:p>
    <w:bookmarkEnd w:id="9"/>
    <w:bookmarkEnd w:id="6"/>
    <w:bookmarkStart w:name="block-49283965"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9283965" w:id="11"/>
    <w:p>
      <w:pPr>
        <w:sectPr>
          <w:pgSz w:w="16383" w:h="11906" w:orient="landscape"/>
        </w:sectPr>
      </w:pPr>
    </w:p>
    <w:bookmarkEnd w:id="11"/>
    <w:bookmarkEnd w:id="10"/>
    <w:bookmarkStart w:name="block-49283966"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283966" w:id="13"/>
    <w:p>
      <w:pPr>
        <w:sectPr>
          <w:pgSz w:w="16383" w:h="11906" w:orient="landscape"/>
        </w:sectPr>
      </w:pPr>
    </w:p>
    <w:bookmarkEnd w:id="13"/>
    <w:bookmarkEnd w:id="12"/>
    <w:bookmarkStart w:name="block-49283971"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9283971"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